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54" w:rsidRPr="00F67505" w:rsidRDefault="009E1D10" w:rsidP="00682663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FOR IMMEDIATE RELEASE</w:t>
      </w:r>
      <w:r>
        <w:rPr>
          <w:rFonts w:ascii="Arial" w:eastAsia="Times New Roman" w:hAnsi="Arial" w:cs="Arial"/>
          <w:b/>
        </w:rPr>
        <w:tab/>
      </w:r>
      <w:r w:rsidR="00AB4981">
        <w:rPr>
          <w:rFonts w:ascii="Arial" w:eastAsia="Times New Roman" w:hAnsi="Arial" w:cs="Arial"/>
          <w:b/>
          <w:color w:val="FF0000"/>
        </w:rPr>
        <w:t xml:space="preserve"> </w:t>
      </w:r>
    </w:p>
    <w:p w:rsidR="00682663" w:rsidRPr="00D747EA" w:rsidRDefault="00000E13" w:rsidP="0068266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Milwaukee</w:t>
      </w:r>
      <w:r w:rsidR="00682663" w:rsidRPr="00D747EA">
        <w:rPr>
          <w:rFonts w:ascii="Arial" w:eastAsia="Times New Roman" w:hAnsi="Arial" w:cs="Arial"/>
          <w:b/>
        </w:rPr>
        <w:t xml:space="preserve">, WI, </w:t>
      </w:r>
      <w:r w:rsidR="00AB4981">
        <w:rPr>
          <w:rFonts w:ascii="Arial" w:eastAsia="Times New Roman" w:hAnsi="Arial" w:cs="Arial"/>
          <w:b/>
        </w:rPr>
        <w:t>October 27</w:t>
      </w:r>
      <w:r>
        <w:rPr>
          <w:rFonts w:ascii="Arial" w:eastAsia="Times New Roman" w:hAnsi="Arial" w:cs="Arial"/>
          <w:b/>
        </w:rPr>
        <w:t xml:space="preserve">, 2016 </w:t>
      </w:r>
      <w:r w:rsidR="003876E0">
        <w:rPr>
          <w:rFonts w:ascii="Arial" w:eastAsia="Times New Roman" w:hAnsi="Arial" w:cs="Arial"/>
          <w:b/>
        </w:rPr>
        <w:t>–</w:t>
      </w:r>
      <w:r w:rsidR="00887C84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Women’s Fund of Greater Milwaukee </w:t>
      </w:r>
      <w:r w:rsidR="00682663" w:rsidRPr="00D747EA">
        <w:rPr>
          <w:rFonts w:ascii="Arial" w:eastAsia="Times New Roman" w:hAnsi="Arial" w:cs="Arial"/>
        </w:rPr>
        <w:t xml:space="preserve">announced today the appointment of </w:t>
      </w:r>
      <w:r>
        <w:rPr>
          <w:rFonts w:ascii="Arial" w:eastAsia="Times New Roman" w:hAnsi="Arial" w:cs="Arial"/>
        </w:rPr>
        <w:t>Lisa Attonito</w:t>
      </w:r>
      <w:r w:rsidR="00682663" w:rsidRPr="00D747EA">
        <w:rPr>
          <w:rFonts w:ascii="Arial" w:eastAsia="Times New Roman" w:hAnsi="Arial" w:cs="Arial"/>
        </w:rPr>
        <w:t xml:space="preserve"> as the new Executive Director. </w:t>
      </w:r>
      <w:r w:rsidR="002C6E93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Lisa </w:t>
      </w:r>
      <w:r w:rsidR="002C6E93">
        <w:rPr>
          <w:rFonts w:ascii="Arial" w:eastAsia="Times New Roman" w:hAnsi="Arial" w:cs="Arial"/>
        </w:rPr>
        <w:t xml:space="preserve">will be replacing </w:t>
      </w:r>
      <w:r>
        <w:rPr>
          <w:rFonts w:ascii="Arial" w:eastAsia="Times New Roman" w:hAnsi="Arial" w:cs="Arial"/>
        </w:rPr>
        <w:t xml:space="preserve">Margaret Henningsen, the former </w:t>
      </w:r>
      <w:r w:rsidR="00CA0C6B">
        <w:rPr>
          <w:rFonts w:ascii="Arial" w:eastAsia="Times New Roman" w:hAnsi="Arial" w:cs="Arial"/>
        </w:rPr>
        <w:t>Executive Director, who</w:t>
      </w:r>
      <w:r>
        <w:rPr>
          <w:rFonts w:ascii="Arial" w:eastAsia="Times New Roman" w:hAnsi="Arial" w:cs="Arial"/>
        </w:rPr>
        <w:t xml:space="preserve"> </w:t>
      </w:r>
      <w:r w:rsidR="002C6E93">
        <w:rPr>
          <w:rFonts w:ascii="Arial" w:eastAsia="Times New Roman" w:hAnsi="Arial" w:cs="Arial"/>
        </w:rPr>
        <w:t>retir</w:t>
      </w:r>
      <w:r>
        <w:rPr>
          <w:rFonts w:ascii="Arial" w:eastAsia="Times New Roman" w:hAnsi="Arial" w:cs="Arial"/>
        </w:rPr>
        <w:t xml:space="preserve">ed earlier this month. </w:t>
      </w:r>
      <w:r w:rsidR="00682663" w:rsidRPr="00D747E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Nancy Peterson, </w:t>
      </w:r>
      <w:r w:rsidR="00CA0C6B">
        <w:rPr>
          <w:rFonts w:ascii="Arial" w:eastAsia="Times New Roman" w:hAnsi="Arial" w:cs="Arial"/>
        </w:rPr>
        <w:t>Women’s Fund of Greater Milwaukee Board Vice-Chair</w:t>
      </w:r>
      <w:r w:rsidR="00682663" w:rsidRPr="00D747EA">
        <w:rPr>
          <w:rFonts w:ascii="Arial" w:eastAsia="Times New Roman" w:hAnsi="Arial" w:cs="Arial"/>
        </w:rPr>
        <w:t xml:space="preserve">, stated that </w:t>
      </w:r>
      <w:r>
        <w:rPr>
          <w:rFonts w:ascii="Arial" w:eastAsia="Times New Roman" w:hAnsi="Arial" w:cs="Arial"/>
        </w:rPr>
        <w:t xml:space="preserve">Attonito </w:t>
      </w:r>
      <w:r w:rsidR="00682663" w:rsidRPr="00D747EA">
        <w:rPr>
          <w:rFonts w:ascii="Arial" w:eastAsia="Times New Roman" w:hAnsi="Arial" w:cs="Arial"/>
        </w:rPr>
        <w:t>is uniquely positioned to focu</w:t>
      </w:r>
      <w:bookmarkStart w:id="0" w:name="_GoBack"/>
      <w:bookmarkEnd w:id="0"/>
      <w:r w:rsidR="00682663" w:rsidRPr="00D747EA">
        <w:rPr>
          <w:rFonts w:ascii="Arial" w:eastAsia="Times New Roman" w:hAnsi="Arial" w:cs="Arial"/>
        </w:rPr>
        <w:t xml:space="preserve">s on community outreach and partnerships designed to build upon the </w:t>
      </w:r>
      <w:r w:rsidR="003876E0">
        <w:rPr>
          <w:rFonts w:ascii="Arial" w:eastAsia="Times New Roman" w:hAnsi="Arial" w:cs="Arial"/>
        </w:rPr>
        <w:t>organization’s</w:t>
      </w:r>
      <w:r w:rsidR="00682663" w:rsidRPr="00D747EA">
        <w:rPr>
          <w:rFonts w:ascii="Arial" w:eastAsia="Times New Roman" w:hAnsi="Arial" w:cs="Arial"/>
        </w:rPr>
        <w:t xml:space="preserve"> existing </w:t>
      </w:r>
      <w:r>
        <w:rPr>
          <w:rFonts w:ascii="Arial" w:eastAsia="Times New Roman" w:hAnsi="Arial" w:cs="Arial"/>
        </w:rPr>
        <w:t xml:space="preserve">focus and impact.  Lisa </w:t>
      </w:r>
      <w:r w:rsidR="002C6E93">
        <w:rPr>
          <w:rFonts w:ascii="Arial" w:eastAsia="Times New Roman" w:hAnsi="Arial" w:cs="Arial"/>
        </w:rPr>
        <w:t>will begin her work at</w:t>
      </w:r>
      <w:r>
        <w:rPr>
          <w:rFonts w:ascii="Arial" w:eastAsia="Times New Roman" w:hAnsi="Arial" w:cs="Arial"/>
        </w:rPr>
        <w:t xml:space="preserve"> The Women’s Fund of Greater Milwaukee </w:t>
      </w:r>
      <w:r w:rsidR="00CA0C6B">
        <w:rPr>
          <w:rFonts w:ascii="Arial" w:eastAsia="Times New Roman" w:hAnsi="Arial" w:cs="Arial"/>
        </w:rPr>
        <w:t>o</w:t>
      </w:r>
      <w:r w:rsidR="002C6E93">
        <w:rPr>
          <w:rFonts w:ascii="Arial" w:eastAsia="Times New Roman" w:hAnsi="Arial" w:cs="Arial"/>
        </w:rPr>
        <w:t xml:space="preserve">n </w:t>
      </w:r>
      <w:r w:rsidR="00CA0C6B">
        <w:rPr>
          <w:rFonts w:ascii="Arial" w:eastAsia="Times New Roman" w:hAnsi="Arial" w:cs="Arial"/>
        </w:rPr>
        <w:t xml:space="preserve">October 31, </w:t>
      </w:r>
      <w:r>
        <w:rPr>
          <w:rFonts w:ascii="Arial" w:eastAsia="Times New Roman" w:hAnsi="Arial" w:cs="Arial"/>
        </w:rPr>
        <w:t xml:space="preserve">2016.  </w:t>
      </w:r>
      <w:r w:rsidR="002C6E93">
        <w:rPr>
          <w:rFonts w:ascii="Arial" w:eastAsia="Times New Roman" w:hAnsi="Arial" w:cs="Arial"/>
        </w:rPr>
        <w:t xml:space="preserve">  </w:t>
      </w:r>
    </w:p>
    <w:p w:rsidR="003876E0" w:rsidRPr="003876E0" w:rsidRDefault="00000E13" w:rsidP="003876E0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Lisa has most recently worked at Sojourner Family Peace Center as a consultant to their successful capital campaign.  Prior to this work, Lisa was a long tenured executive with Junior Achievement in Milwaukee.  Lisa </w:t>
      </w:r>
      <w:r w:rsidR="003876E0" w:rsidRPr="003876E0">
        <w:rPr>
          <w:rFonts w:ascii="Arial" w:hAnsi="Arial" w:cs="Arial"/>
        </w:rPr>
        <w:t xml:space="preserve">developed expertise in creating and implementing innovative </w:t>
      </w:r>
      <w:r>
        <w:rPr>
          <w:rFonts w:ascii="Arial" w:hAnsi="Arial" w:cs="Arial"/>
        </w:rPr>
        <w:t>fundraising and programming initiatives to impact education throughout the region</w:t>
      </w:r>
      <w:r w:rsidR="003876E0" w:rsidRPr="003876E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Lisa </w:t>
      </w:r>
      <w:r w:rsidR="003876E0" w:rsidRPr="003876E0">
        <w:rPr>
          <w:rFonts w:ascii="Arial" w:hAnsi="Arial" w:cs="Arial"/>
        </w:rPr>
        <w:t>has demon</w:t>
      </w:r>
      <w:r w:rsidR="00CA0C6B">
        <w:rPr>
          <w:rFonts w:ascii="Arial" w:hAnsi="Arial" w:cs="Arial"/>
        </w:rPr>
        <w:t>strated success directing staff</w:t>
      </w:r>
      <w:r w:rsidR="003876E0" w:rsidRPr="003876E0">
        <w:rPr>
          <w:rFonts w:ascii="Arial" w:hAnsi="Arial" w:cs="Arial"/>
        </w:rPr>
        <w:t xml:space="preserve"> through periods of tremendous change,</w:t>
      </w:r>
      <w:r w:rsidR="003876E0">
        <w:rPr>
          <w:rFonts w:ascii="Arial" w:hAnsi="Arial" w:cs="Arial"/>
        </w:rPr>
        <w:t xml:space="preserve"> </w:t>
      </w:r>
      <w:r w:rsidR="003876E0" w:rsidRPr="003876E0">
        <w:rPr>
          <w:rFonts w:ascii="Arial" w:hAnsi="Arial" w:cs="Arial"/>
        </w:rPr>
        <w:t xml:space="preserve">along with strong management and leadership skills.  She is an excellent communicator, with emphasis on building strong relationships with staff, clients and community stakeholders.  </w:t>
      </w:r>
    </w:p>
    <w:p w:rsidR="00682663" w:rsidRPr="00D747EA" w:rsidRDefault="00000E13" w:rsidP="00682663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Lisa holds a business degree from University of Wisconsin – Milwaukee and</w:t>
      </w:r>
      <w:r w:rsidR="00682663" w:rsidRPr="00D747EA">
        <w:rPr>
          <w:rFonts w:ascii="Arial" w:eastAsia="Times New Roman" w:hAnsi="Arial" w:cs="Arial"/>
        </w:rPr>
        <w:t xml:space="preserve"> has taken continuing education coursework through</w:t>
      </w:r>
      <w:r>
        <w:rPr>
          <w:rFonts w:ascii="Arial" w:eastAsia="Times New Roman" w:hAnsi="Arial" w:cs="Arial"/>
        </w:rPr>
        <w:t xml:space="preserve">out her career.  </w:t>
      </w:r>
      <w:r w:rsidR="00682663" w:rsidRPr="00D747EA">
        <w:rPr>
          <w:rFonts w:ascii="Arial" w:hAnsi="Arial" w:cs="Arial"/>
        </w:rPr>
        <w:t xml:space="preserve">“We are very happy to have </w:t>
      </w:r>
      <w:r>
        <w:rPr>
          <w:rFonts w:ascii="Arial" w:hAnsi="Arial" w:cs="Arial"/>
        </w:rPr>
        <w:t>Lisa</w:t>
      </w:r>
      <w:r w:rsidR="00682663" w:rsidRPr="00D747EA">
        <w:rPr>
          <w:rFonts w:ascii="Arial" w:hAnsi="Arial" w:cs="Arial"/>
        </w:rPr>
        <w:t xml:space="preserve"> on our team. Her background and knowledge is a perfect fit to lead efforts as we continue to grow” said </w:t>
      </w:r>
      <w:r>
        <w:rPr>
          <w:rFonts w:ascii="Arial" w:hAnsi="Arial" w:cs="Arial"/>
        </w:rPr>
        <w:t>Susan Hickey</w:t>
      </w:r>
      <w:r w:rsidR="00682663" w:rsidRPr="00D747EA">
        <w:rPr>
          <w:rFonts w:ascii="Arial" w:hAnsi="Arial" w:cs="Arial"/>
        </w:rPr>
        <w:t xml:space="preserve">, Board President.  “We will leverage </w:t>
      </w:r>
      <w:r>
        <w:rPr>
          <w:rFonts w:ascii="Arial" w:hAnsi="Arial" w:cs="Arial"/>
        </w:rPr>
        <w:t>Lisa’</w:t>
      </w:r>
      <w:r w:rsidR="00D41F54">
        <w:rPr>
          <w:rFonts w:ascii="Arial" w:hAnsi="Arial" w:cs="Arial"/>
        </w:rPr>
        <w:t xml:space="preserve">s </w:t>
      </w:r>
      <w:r w:rsidR="00682663" w:rsidRPr="00D747EA">
        <w:rPr>
          <w:rFonts w:ascii="Arial" w:hAnsi="Arial" w:cs="Arial"/>
        </w:rPr>
        <w:t xml:space="preserve">experience to help shape the future direction of the </w:t>
      </w:r>
      <w:r>
        <w:rPr>
          <w:rFonts w:ascii="Arial" w:hAnsi="Arial" w:cs="Arial"/>
        </w:rPr>
        <w:t>Women’s Fund of Greater Milwaukee</w:t>
      </w:r>
      <w:r w:rsidR="00682663" w:rsidRPr="00D747EA">
        <w:rPr>
          <w:rFonts w:ascii="Arial" w:hAnsi="Arial" w:cs="Arial"/>
        </w:rPr>
        <w:t xml:space="preserve">.”  </w:t>
      </w:r>
    </w:p>
    <w:p w:rsidR="00F67505" w:rsidRDefault="00000E13" w:rsidP="00D41F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Women’s Fund of Greater Milwaukee supports women-led solutions that result in sustainable change for our community through grant making and capacity building programs.  </w:t>
      </w:r>
    </w:p>
    <w:p w:rsidR="00F67505" w:rsidRDefault="00F67505" w:rsidP="00D41F54">
      <w:pPr>
        <w:rPr>
          <w:rFonts w:ascii="Arial" w:hAnsi="Arial" w:cs="Arial"/>
        </w:rPr>
      </w:pPr>
    </w:p>
    <w:p w:rsidR="00F67505" w:rsidRDefault="00F67505" w:rsidP="00D41F5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7505">
        <w:rPr>
          <w:rFonts w:ascii="Arial" w:hAnsi="Arial" w:cs="Arial"/>
          <w:noProof/>
        </w:rPr>
        <w:drawing>
          <wp:inline distT="0" distB="0" distL="0" distR="0">
            <wp:extent cx="1924050" cy="1638300"/>
            <wp:effectExtent l="0" t="152400" r="0" b="114300"/>
            <wp:docPr id="4" name="Picture 1" descr="::Library:Containers:com.apple.mail:Data:Library:Mail Downloads:F1CE59AC-C80D-405D-A15D-F44125AD6655:Lisa Atton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::Library:Containers:com.apple.mail:Data:Library:Mail Downloads:F1CE59AC-C80D-405D-A15D-F44125AD6655:Lisa Attonit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"/>
        <w:gridCol w:w="9546"/>
      </w:tblGrid>
      <w:tr w:rsidR="00F67505" w:rsidRPr="00D41F54">
        <w:trPr>
          <w:tblCellSpacing w:w="0" w:type="dxa"/>
          <w:jc w:val="center"/>
        </w:trPr>
        <w:tc>
          <w:tcPr>
            <w:tcW w:w="165" w:type="dxa"/>
            <w:tcBorders>
              <w:bottom w:val="single" w:sz="36" w:space="0" w:color="970043"/>
            </w:tcBorders>
            <w:shd w:val="clear" w:color="auto" w:fill="FFFFFF"/>
          </w:tcPr>
          <w:p w:rsidR="00F67505" w:rsidRPr="00D41F54" w:rsidRDefault="00F67505" w:rsidP="00D41F5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710" w:type="dxa"/>
            <w:tcBorders>
              <w:bottom w:val="single" w:sz="36" w:space="0" w:color="970043"/>
            </w:tcBorders>
            <w:shd w:val="clear" w:color="auto" w:fill="FFFFFF"/>
          </w:tcPr>
          <w:p w:rsidR="00F67505" w:rsidRPr="00D41F54" w:rsidRDefault="00F67505" w:rsidP="00D41F54">
            <w:pPr>
              <w:rPr>
                <w:rFonts w:ascii="Arial" w:eastAsia="Times New Roman" w:hAnsi="Arial" w:cs="Arial"/>
              </w:rPr>
            </w:pPr>
          </w:p>
        </w:tc>
      </w:tr>
    </w:tbl>
    <w:p w:rsidR="00F67505" w:rsidRPr="00F67505" w:rsidRDefault="00F67505" w:rsidP="00F67505">
      <w:p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CONTACT: </w:t>
      </w:r>
    </w:p>
    <w:p w:rsidR="00F67505" w:rsidRDefault="00F67505" w:rsidP="00F67505">
      <w:pPr>
        <w:spacing w:after="0"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Mary Jo Layden</w:t>
      </w:r>
    </w:p>
    <w:p w:rsidR="00F67505" w:rsidRDefault="00F67505" w:rsidP="00F67505">
      <w:pPr>
        <w:spacing w:after="0"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(414) 254-5757</w:t>
      </w:r>
    </w:p>
    <w:p w:rsidR="00F67505" w:rsidRDefault="00F67505" w:rsidP="00F67505">
      <w:pPr>
        <w:spacing w:after="0"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maryjo.layden@gmail.com</w:t>
      </w:r>
    </w:p>
    <w:p w:rsidR="00F67505" w:rsidRDefault="00F67505" w:rsidP="00F67505">
      <w:pPr>
        <w:rPr>
          <w:rFonts w:ascii="Helvetica" w:hAnsi="Helvetica" w:cs="Helvetica"/>
          <w:sz w:val="20"/>
          <w:szCs w:val="20"/>
        </w:rPr>
      </w:pPr>
    </w:p>
    <w:p w:rsidR="00F67505" w:rsidRDefault="00F67505" w:rsidP="00D41F54">
      <w:pPr>
        <w:rPr>
          <w:rFonts w:ascii="Arial" w:hAnsi="Arial" w:cs="Arial"/>
        </w:rPr>
      </w:pPr>
    </w:p>
    <w:p w:rsidR="00D41F54" w:rsidRPr="00D41F54" w:rsidRDefault="00D41F54" w:rsidP="00D41F54">
      <w:pPr>
        <w:rPr>
          <w:rFonts w:ascii="Arial" w:hAnsi="Arial" w:cs="Arial"/>
          <w:iCs/>
        </w:rPr>
      </w:pPr>
    </w:p>
    <w:p w:rsidR="00D41F54" w:rsidRDefault="00D41F54" w:rsidP="00682663">
      <w:pPr>
        <w:spacing w:after="0" w:line="240" w:lineRule="auto"/>
        <w:rPr>
          <w:rFonts w:ascii="Arial" w:hAnsi="Arial" w:cs="Arial"/>
          <w:iCs/>
        </w:rPr>
      </w:pPr>
    </w:p>
    <w:p w:rsidR="00F67505" w:rsidRDefault="00F67505">
      <w:pPr>
        <w:rPr>
          <w:rFonts w:asciiTheme="minorHAnsi" w:eastAsiaTheme="minorHAnsi" w:hAnsiTheme="minorHAnsi" w:cstheme="minorBidi"/>
        </w:rPr>
      </w:pPr>
    </w:p>
    <w:sectPr w:rsidR="00F67505" w:rsidSect="00466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63"/>
    <w:rsid w:val="00000E13"/>
    <w:rsid w:val="00025D5D"/>
    <w:rsid w:val="00040CF3"/>
    <w:rsid w:val="00077F5C"/>
    <w:rsid w:val="000B003E"/>
    <w:rsid w:val="00111E73"/>
    <w:rsid w:val="001677C2"/>
    <w:rsid w:val="002934FC"/>
    <w:rsid w:val="00297D02"/>
    <w:rsid w:val="002C6E93"/>
    <w:rsid w:val="00303420"/>
    <w:rsid w:val="003876E0"/>
    <w:rsid w:val="00390CAC"/>
    <w:rsid w:val="00466042"/>
    <w:rsid w:val="004A61A8"/>
    <w:rsid w:val="00594E0F"/>
    <w:rsid w:val="005B28BB"/>
    <w:rsid w:val="005C6922"/>
    <w:rsid w:val="0063067E"/>
    <w:rsid w:val="00674A09"/>
    <w:rsid w:val="00682663"/>
    <w:rsid w:val="006B48AF"/>
    <w:rsid w:val="006C2029"/>
    <w:rsid w:val="007616A3"/>
    <w:rsid w:val="00785C45"/>
    <w:rsid w:val="0080255B"/>
    <w:rsid w:val="00874458"/>
    <w:rsid w:val="00887C84"/>
    <w:rsid w:val="008B7EF2"/>
    <w:rsid w:val="008D1B94"/>
    <w:rsid w:val="00914995"/>
    <w:rsid w:val="00980461"/>
    <w:rsid w:val="009D377F"/>
    <w:rsid w:val="009E1D10"/>
    <w:rsid w:val="009F0CA2"/>
    <w:rsid w:val="00A872E1"/>
    <w:rsid w:val="00AB4981"/>
    <w:rsid w:val="00B32736"/>
    <w:rsid w:val="00BC19E4"/>
    <w:rsid w:val="00C410C5"/>
    <w:rsid w:val="00C461FC"/>
    <w:rsid w:val="00CA0C6B"/>
    <w:rsid w:val="00D104AE"/>
    <w:rsid w:val="00D16B5D"/>
    <w:rsid w:val="00D41F54"/>
    <w:rsid w:val="00D536F9"/>
    <w:rsid w:val="00D971B2"/>
    <w:rsid w:val="00E3523D"/>
    <w:rsid w:val="00E96E71"/>
    <w:rsid w:val="00EB1987"/>
    <w:rsid w:val="00EE15FC"/>
    <w:rsid w:val="00F67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6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0">
    <w:name w:val="style20"/>
    <w:basedOn w:val="Normal"/>
    <w:rsid w:val="00D41F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1"/>
      <w:szCs w:val="21"/>
    </w:rPr>
  </w:style>
  <w:style w:type="paragraph" w:customStyle="1" w:styleId="style22">
    <w:name w:val="style22"/>
    <w:basedOn w:val="Normal"/>
    <w:rsid w:val="00D41F5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970043"/>
      <w:sz w:val="27"/>
      <w:szCs w:val="27"/>
    </w:rPr>
  </w:style>
  <w:style w:type="character" w:customStyle="1" w:styleId="style301">
    <w:name w:val="style301"/>
    <w:basedOn w:val="DefaultParagraphFont"/>
    <w:rsid w:val="00D41F54"/>
    <w:rPr>
      <w:rFonts w:ascii="Arial" w:hAnsi="Arial" w:cs="Arial" w:hint="default"/>
      <w:b/>
      <w:bCs/>
      <w:color w:val="FFFFFF"/>
      <w:sz w:val="21"/>
      <w:szCs w:val="21"/>
    </w:rPr>
  </w:style>
  <w:style w:type="character" w:customStyle="1" w:styleId="style251">
    <w:name w:val="style251"/>
    <w:basedOn w:val="DefaultParagraphFont"/>
    <w:rsid w:val="00D41F54"/>
    <w:rPr>
      <w:rFonts w:ascii="Arial" w:hAnsi="Arial" w:cs="Arial" w:hint="default"/>
      <w:sz w:val="18"/>
      <w:szCs w:val="18"/>
    </w:rPr>
  </w:style>
  <w:style w:type="character" w:customStyle="1" w:styleId="style311">
    <w:name w:val="style311"/>
    <w:basedOn w:val="DefaultParagraphFont"/>
    <w:rsid w:val="00D41F54"/>
    <w:rPr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D41F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98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6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0">
    <w:name w:val="style20"/>
    <w:basedOn w:val="Normal"/>
    <w:rsid w:val="00D41F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1"/>
      <w:szCs w:val="21"/>
    </w:rPr>
  </w:style>
  <w:style w:type="paragraph" w:customStyle="1" w:styleId="style22">
    <w:name w:val="style22"/>
    <w:basedOn w:val="Normal"/>
    <w:rsid w:val="00D41F5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970043"/>
      <w:sz w:val="27"/>
      <w:szCs w:val="27"/>
    </w:rPr>
  </w:style>
  <w:style w:type="character" w:customStyle="1" w:styleId="style301">
    <w:name w:val="style301"/>
    <w:basedOn w:val="DefaultParagraphFont"/>
    <w:rsid w:val="00D41F54"/>
    <w:rPr>
      <w:rFonts w:ascii="Arial" w:hAnsi="Arial" w:cs="Arial" w:hint="default"/>
      <w:b/>
      <w:bCs/>
      <w:color w:val="FFFFFF"/>
      <w:sz w:val="21"/>
      <w:szCs w:val="21"/>
    </w:rPr>
  </w:style>
  <w:style w:type="character" w:customStyle="1" w:styleId="style251">
    <w:name w:val="style251"/>
    <w:basedOn w:val="DefaultParagraphFont"/>
    <w:rsid w:val="00D41F54"/>
    <w:rPr>
      <w:rFonts w:ascii="Arial" w:hAnsi="Arial" w:cs="Arial" w:hint="default"/>
      <w:sz w:val="18"/>
      <w:szCs w:val="18"/>
    </w:rPr>
  </w:style>
  <w:style w:type="character" w:customStyle="1" w:styleId="style311">
    <w:name w:val="style311"/>
    <w:basedOn w:val="DefaultParagraphFont"/>
    <w:rsid w:val="00D41F54"/>
    <w:rPr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D41F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9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4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5F157B90.dotm</Template>
  <TotalTime>0</TotalTime>
  <Pages>2</Pages>
  <Words>284</Words>
  <Characters>1623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Pratt</dc:creator>
  <cp:lastModifiedBy>Qualishia Welch</cp:lastModifiedBy>
  <cp:revision>2</cp:revision>
  <cp:lastPrinted>2013-10-21T16:11:00Z</cp:lastPrinted>
  <dcterms:created xsi:type="dcterms:W3CDTF">2016-10-27T13:00:00Z</dcterms:created>
  <dcterms:modified xsi:type="dcterms:W3CDTF">2016-10-27T13:00:00Z</dcterms:modified>
</cp:coreProperties>
</file>